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A47E" w14:textId="77777777" w:rsidR="00875BDE" w:rsidRDefault="00875BDE" w:rsidP="00875BDE">
      <w:pPr>
        <w:spacing w:after="0" w:line="240" w:lineRule="auto"/>
        <w:jc w:val="center"/>
        <w:rPr>
          <w:rFonts w:asciiTheme="minorHAnsi" w:hAnsiTheme="minorHAnsi"/>
          <w:b/>
        </w:rPr>
      </w:pPr>
      <w:r w:rsidRPr="00D46DE6">
        <w:rPr>
          <w:rFonts w:asciiTheme="minorHAnsi" w:hAnsiTheme="minorHAnsi"/>
          <w:b/>
        </w:rPr>
        <w:t>Modello Elenco attività valutabili</w:t>
      </w:r>
    </w:p>
    <w:p w14:paraId="546C33BD" w14:textId="77777777" w:rsidR="00875BDE" w:rsidRDefault="00875BDE" w:rsidP="00875BDE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5609BBD1" w14:textId="77777777" w:rsidR="00875BDE" w:rsidRPr="00D46DE6" w:rsidRDefault="00875BDE" w:rsidP="00875BDE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4E7718D1" w14:textId="77777777" w:rsidR="00875BDE" w:rsidRPr="00D46DE6" w:rsidRDefault="00875BDE" w:rsidP="00875BDE">
      <w:pPr>
        <w:spacing w:after="0" w:line="240" w:lineRule="auto"/>
        <w:rPr>
          <w:rFonts w:asciiTheme="minorHAnsi" w:hAnsiTheme="minorHAnsi"/>
          <w:b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4820"/>
      </w:tblGrid>
      <w:tr w:rsidR="00875BDE" w:rsidRPr="00D46DE6" w14:paraId="5535BC28" w14:textId="77777777" w:rsidTr="00C74CE0">
        <w:trPr>
          <w:trHeight w:val="113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E63D" w14:textId="77777777" w:rsidR="00875BDE" w:rsidRPr="00D46DE6" w:rsidRDefault="00875BDE" w:rsidP="00C74CE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46DE6">
              <w:rPr>
                <w:rFonts w:asciiTheme="minorHAnsi" w:hAnsiTheme="minorHAnsi"/>
                <w:b/>
              </w:rPr>
              <w:t>Competenza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839B" w14:textId="77777777" w:rsidR="00875BDE" w:rsidRPr="00D46DE6" w:rsidRDefault="00875BDE" w:rsidP="00C74CE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D46DE6">
              <w:rPr>
                <w:rFonts w:asciiTheme="minorHAnsi" w:hAnsiTheme="minorHAnsi"/>
                <w:b/>
              </w:rPr>
              <w:t>Attività valutabili</w:t>
            </w:r>
          </w:p>
        </w:tc>
      </w:tr>
      <w:tr w:rsidR="00875BDE" w:rsidRPr="00D46DE6" w14:paraId="637E51AF" w14:textId="77777777" w:rsidTr="00C74CE0">
        <w:trPr>
          <w:trHeight w:val="113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2546" w14:textId="77777777" w:rsidR="00875BDE" w:rsidRDefault="00875BDE" w:rsidP="00C74C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422A0A2" w14:textId="77777777" w:rsidR="00875BDE" w:rsidRDefault="00875BDE" w:rsidP="00C74C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9AC">
              <w:rPr>
                <w:rFonts w:asciiTheme="minorHAnsi" w:hAnsiTheme="minorHAnsi" w:cstheme="minorHAnsi"/>
              </w:rPr>
              <w:t>Titoli universitari di laurea e post-laurea (corsi di perfezionamento o master e dottorato in temi corrispondenti a quelli del bando).</w:t>
            </w:r>
          </w:p>
          <w:p w14:paraId="0F793528" w14:textId="77777777" w:rsidR="00875BDE" w:rsidRPr="00176B9E" w:rsidRDefault="00875BDE" w:rsidP="00C74CE0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EBE4" w14:textId="77777777" w:rsidR="00875BDE" w:rsidRPr="00D46DE6" w:rsidRDefault="00875BDE" w:rsidP="00C74CE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75BDE" w:rsidRPr="00D46DE6" w14:paraId="15F6F533" w14:textId="77777777" w:rsidTr="00C74CE0">
        <w:trPr>
          <w:trHeight w:val="113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87D6" w14:textId="77777777" w:rsidR="00875BDE" w:rsidRDefault="00875BDE" w:rsidP="00C74C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537C761" w14:textId="77777777" w:rsidR="00875BDE" w:rsidRDefault="00875BDE" w:rsidP="00C74C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9AC">
              <w:rPr>
                <w:rFonts w:asciiTheme="minorHAnsi" w:hAnsiTheme="minorHAnsi" w:cstheme="minorHAnsi"/>
              </w:rPr>
              <w:t>Esperienza lavorativa maturata nei settori/ambiti di riferimento ad attività e tematiche segnalate</w:t>
            </w:r>
          </w:p>
          <w:p w14:paraId="17E89548" w14:textId="77777777" w:rsidR="00875BDE" w:rsidRPr="00176B9E" w:rsidRDefault="00875BDE" w:rsidP="00C74CE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9F66" w14:textId="77777777" w:rsidR="00875BDE" w:rsidRPr="00D46DE6" w:rsidRDefault="00875BDE" w:rsidP="00C74CE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75BDE" w:rsidRPr="00D46DE6" w14:paraId="2C57A1CF" w14:textId="77777777" w:rsidTr="00C74CE0">
        <w:trPr>
          <w:trHeight w:val="113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716E" w14:textId="77777777" w:rsidR="00875BDE" w:rsidRDefault="00875BDE" w:rsidP="00C7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</w:p>
          <w:p w14:paraId="56F162E0" w14:textId="77777777" w:rsidR="00875BDE" w:rsidRDefault="00875BDE" w:rsidP="00C7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D239AC">
              <w:rPr>
                <w:rFonts w:asciiTheme="minorHAnsi" w:hAnsiTheme="minorHAnsi" w:cstheme="minorHAnsi"/>
                <w:bCs/>
              </w:rPr>
              <w:t xml:space="preserve">Esperienza del settore </w:t>
            </w:r>
            <w:proofErr w:type="spellStart"/>
            <w:r w:rsidRPr="00D239AC">
              <w:rPr>
                <w:rFonts w:asciiTheme="minorHAnsi" w:hAnsiTheme="minorHAnsi" w:cstheme="minorHAnsi"/>
                <w:bCs/>
              </w:rPr>
              <w:t>corilicolo</w:t>
            </w:r>
            <w:proofErr w:type="spellEnd"/>
            <w:r w:rsidRPr="00D239AC">
              <w:rPr>
                <w:rFonts w:asciiTheme="minorHAnsi" w:hAnsiTheme="minorHAnsi" w:cstheme="minorHAnsi"/>
                <w:bCs/>
              </w:rPr>
              <w:t xml:space="preserve"> con capacità di gestione della coltura in campo</w:t>
            </w:r>
          </w:p>
          <w:p w14:paraId="056B0405" w14:textId="77777777" w:rsidR="00875BDE" w:rsidRPr="00D46DE6" w:rsidRDefault="00875BDE" w:rsidP="00C74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2B8" w14:textId="77777777" w:rsidR="00875BDE" w:rsidRPr="00D46DE6" w:rsidRDefault="00875BDE" w:rsidP="00C74CE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75BDE" w:rsidRPr="00D46DE6" w14:paraId="7D6D9814" w14:textId="77777777" w:rsidTr="00C74CE0">
        <w:trPr>
          <w:trHeight w:val="113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4A81" w14:textId="77777777" w:rsidR="00875BDE" w:rsidRDefault="00875BDE" w:rsidP="00C74CE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221B92" w14:textId="77777777" w:rsidR="00875BDE" w:rsidRPr="00D239AC" w:rsidRDefault="00875BDE" w:rsidP="00C74C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239AC">
              <w:rPr>
                <w:rFonts w:asciiTheme="minorHAnsi" w:hAnsiTheme="minorHAnsi" w:cstheme="minorHAnsi"/>
              </w:rPr>
              <w:t xml:space="preserve">Esperienza specifica condotta sul territorio lombardo. </w:t>
            </w:r>
          </w:p>
          <w:p w14:paraId="6388684F" w14:textId="77777777" w:rsidR="00875BDE" w:rsidRPr="00CD745C" w:rsidRDefault="00875BDE" w:rsidP="00C74CE0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316885A" w14:textId="77777777" w:rsidR="00875BDE" w:rsidRDefault="00875BDE" w:rsidP="00C74C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9AC">
              <w:rPr>
                <w:rFonts w:asciiTheme="minorHAnsi" w:hAnsiTheme="minorHAnsi" w:cstheme="minorHAnsi"/>
              </w:rPr>
              <w:t xml:space="preserve">Comprovata conoscenza ed esperienza nel territorio </w:t>
            </w:r>
            <w:proofErr w:type="spellStart"/>
            <w:r w:rsidRPr="00D239AC">
              <w:rPr>
                <w:rFonts w:asciiTheme="minorHAnsi" w:hAnsiTheme="minorHAnsi" w:cstheme="minorHAnsi"/>
              </w:rPr>
              <w:t>oltrepadano</w:t>
            </w:r>
            <w:proofErr w:type="spellEnd"/>
            <w:r w:rsidRPr="00D239AC">
              <w:rPr>
                <w:rFonts w:asciiTheme="minorHAnsi" w:hAnsiTheme="minorHAnsi" w:cstheme="minorHAnsi"/>
              </w:rPr>
              <w:t xml:space="preserve"> lombardo</w:t>
            </w:r>
          </w:p>
          <w:p w14:paraId="12799C85" w14:textId="77777777" w:rsidR="00875BDE" w:rsidRPr="00F472C4" w:rsidRDefault="00875BDE" w:rsidP="00C74CE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5A28" w14:textId="77777777" w:rsidR="00875BDE" w:rsidRPr="00D46DE6" w:rsidRDefault="00875BDE" w:rsidP="00C74CE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875BDE" w:rsidRPr="00D46DE6" w14:paraId="4BA160ED" w14:textId="77777777" w:rsidTr="00C74CE0">
        <w:trPr>
          <w:trHeight w:val="113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884" w14:textId="77777777" w:rsidR="00875BDE" w:rsidRDefault="00875BDE" w:rsidP="00C74C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C350688" w14:textId="77777777" w:rsidR="00875BDE" w:rsidRDefault="00875BDE" w:rsidP="00C74CE0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239AC">
              <w:rPr>
                <w:rFonts w:asciiTheme="minorHAnsi" w:hAnsiTheme="minorHAnsi" w:cstheme="minorHAnsi"/>
              </w:rPr>
              <w:t xml:space="preserve">Comprovata esperienza lavorativa annuale col </w:t>
            </w:r>
            <w:proofErr w:type="spellStart"/>
            <w:r w:rsidRPr="00D239AC">
              <w:rPr>
                <w:rFonts w:asciiTheme="minorHAnsi" w:hAnsiTheme="minorHAnsi" w:cstheme="minorHAnsi"/>
              </w:rPr>
              <w:t>SIstema</w:t>
            </w:r>
            <w:proofErr w:type="spellEnd"/>
            <w:r w:rsidRPr="00D239A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239AC">
              <w:rPr>
                <w:rFonts w:asciiTheme="minorHAnsi" w:hAnsiTheme="minorHAnsi" w:cstheme="minorHAnsi"/>
              </w:rPr>
              <w:t>REGionale</w:t>
            </w:r>
            <w:proofErr w:type="spellEnd"/>
            <w:r w:rsidRPr="00D239AC">
              <w:rPr>
                <w:rFonts w:asciiTheme="minorHAnsi" w:hAnsiTheme="minorHAnsi" w:cstheme="minorHAnsi"/>
              </w:rPr>
              <w:t xml:space="preserve"> di cui alla legge regionale 30/2006 per i temi di interesse del bando  </w:t>
            </w:r>
          </w:p>
          <w:p w14:paraId="39485C82" w14:textId="77777777" w:rsidR="00875BDE" w:rsidRPr="00F472C4" w:rsidRDefault="00875BDE" w:rsidP="00C74CE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BD8C" w14:textId="77777777" w:rsidR="00875BDE" w:rsidRPr="00D46DE6" w:rsidRDefault="00875BDE" w:rsidP="00C74CE0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09103F5D" w14:textId="77777777" w:rsidR="00875BDE" w:rsidRDefault="00875BDE" w:rsidP="00875BDE">
      <w:pPr>
        <w:spacing w:after="0" w:line="240" w:lineRule="auto"/>
        <w:rPr>
          <w:rFonts w:asciiTheme="minorHAnsi" w:hAnsiTheme="minorHAnsi"/>
          <w:b/>
        </w:rPr>
      </w:pPr>
    </w:p>
    <w:p w14:paraId="4F5B8F67" w14:textId="77777777" w:rsidR="00875BDE" w:rsidRDefault="00875BDE" w:rsidP="00875BDE">
      <w:pPr>
        <w:spacing w:after="0" w:line="240" w:lineRule="auto"/>
        <w:rPr>
          <w:rFonts w:asciiTheme="minorHAnsi" w:hAnsiTheme="minorHAnsi"/>
          <w:b/>
        </w:rPr>
      </w:pPr>
    </w:p>
    <w:p w14:paraId="06993A3D" w14:textId="77777777" w:rsidR="00875BDE" w:rsidRDefault="00875BDE" w:rsidP="00875BDE">
      <w:pPr>
        <w:spacing w:after="0" w:line="240" w:lineRule="auto"/>
        <w:rPr>
          <w:rFonts w:asciiTheme="minorHAnsi" w:hAnsiTheme="minorHAnsi"/>
          <w:b/>
          <w:u w:val="single"/>
        </w:rPr>
      </w:pPr>
    </w:p>
    <w:p w14:paraId="2FBD7925" w14:textId="77777777" w:rsidR="001D6021" w:rsidRDefault="001D6021"/>
    <w:sectPr w:rsidR="001D6021" w:rsidSect="00A15F36">
      <w:footerReference w:type="default" r:id="rId4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BE524" w14:textId="77777777" w:rsidR="00807302" w:rsidRPr="00EC0D67" w:rsidRDefault="00875BDE" w:rsidP="00813D37">
    <w:pPr>
      <w:widowControl w:val="0"/>
      <w:autoSpaceDE w:val="0"/>
      <w:autoSpaceDN w:val="0"/>
      <w:adjustRightInd w:val="0"/>
      <w:spacing w:after="0" w:line="240" w:lineRule="auto"/>
      <w:ind w:left="114"/>
      <w:jc w:val="both"/>
      <w:rPr>
        <w:sz w:val="12"/>
        <w:szCs w:val="12"/>
      </w:rPr>
    </w:pPr>
    <w:r w:rsidRPr="00EC0D67">
      <w:rPr>
        <w:sz w:val="12"/>
        <w:szCs w:val="12"/>
      </w:rPr>
      <w:t>ERSAF·- ENTE</w:t>
    </w:r>
    <w:r w:rsidRPr="00EC0D67">
      <w:rPr>
        <w:spacing w:val="-12"/>
        <w:sz w:val="12"/>
        <w:szCs w:val="12"/>
      </w:rPr>
      <w:t xml:space="preserve"> </w:t>
    </w:r>
    <w:r w:rsidRPr="00EC0D67">
      <w:rPr>
        <w:w w:val="86"/>
        <w:sz w:val="12"/>
        <w:szCs w:val="12"/>
      </w:rPr>
      <w:t xml:space="preserve">REGIONALE </w:t>
    </w:r>
    <w:r w:rsidRPr="00EC0D67">
      <w:rPr>
        <w:sz w:val="12"/>
        <w:szCs w:val="12"/>
      </w:rPr>
      <w:t>PER</w:t>
    </w:r>
    <w:r w:rsidRPr="00EC0D67">
      <w:rPr>
        <w:spacing w:val="-12"/>
        <w:sz w:val="12"/>
        <w:szCs w:val="12"/>
      </w:rPr>
      <w:t xml:space="preserve"> </w:t>
    </w:r>
    <w:r w:rsidRPr="00EC0D67">
      <w:rPr>
        <w:sz w:val="12"/>
        <w:szCs w:val="12"/>
      </w:rPr>
      <w:t>I</w:t>
    </w:r>
    <w:r w:rsidRPr="00EC0D67">
      <w:rPr>
        <w:spacing w:val="-6"/>
        <w:sz w:val="12"/>
        <w:szCs w:val="12"/>
      </w:rPr>
      <w:t xml:space="preserve"> </w:t>
    </w:r>
    <w:r w:rsidRPr="00EC0D67">
      <w:rPr>
        <w:w w:val="86"/>
        <w:sz w:val="12"/>
        <w:szCs w:val="12"/>
      </w:rPr>
      <w:t xml:space="preserve">SERVIZI ALL'AGRICOLTURA </w:t>
    </w:r>
    <w:r w:rsidRPr="00EC0D67">
      <w:rPr>
        <w:sz w:val="12"/>
        <w:szCs w:val="12"/>
      </w:rPr>
      <w:t>E</w:t>
    </w:r>
    <w:r w:rsidRPr="00EC0D67">
      <w:rPr>
        <w:spacing w:val="-3"/>
        <w:sz w:val="12"/>
        <w:szCs w:val="12"/>
      </w:rPr>
      <w:t xml:space="preserve"> </w:t>
    </w:r>
    <w:r w:rsidRPr="00EC0D67">
      <w:rPr>
        <w:sz w:val="12"/>
        <w:szCs w:val="12"/>
      </w:rPr>
      <w:t>ALLE</w:t>
    </w:r>
    <w:r w:rsidRPr="00EC0D67">
      <w:rPr>
        <w:spacing w:val="-10"/>
        <w:sz w:val="12"/>
        <w:szCs w:val="12"/>
      </w:rPr>
      <w:t xml:space="preserve"> </w:t>
    </w:r>
    <w:r w:rsidRPr="00EC0D67">
      <w:rPr>
        <w:sz w:val="12"/>
        <w:szCs w:val="12"/>
      </w:rPr>
      <w:t>FORESTE</w:t>
    </w:r>
  </w:p>
  <w:p w14:paraId="43726BA5" w14:textId="77777777" w:rsidR="00807302" w:rsidRPr="00EC0D67" w:rsidRDefault="00875BDE" w:rsidP="00813D37">
    <w:pPr>
      <w:widowControl w:val="0"/>
      <w:autoSpaceDE w:val="0"/>
      <w:autoSpaceDN w:val="0"/>
      <w:adjustRightInd w:val="0"/>
      <w:spacing w:before="59" w:after="0" w:line="240" w:lineRule="auto"/>
      <w:ind w:left="114"/>
      <w:jc w:val="both"/>
      <w:rPr>
        <w:sz w:val="12"/>
        <w:szCs w:val="12"/>
      </w:rPr>
    </w:pPr>
    <w:r w:rsidRPr="00EC0D67">
      <w:rPr>
        <w:sz w:val="12"/>
        <w:szCs w:val="12"/>
      </w:rPr>
      <w:t>Via</w:t>
    </w:r>
    <w:r w:rsidRPr="00EC0D67">
      <w:rPr>
        <w:spacing w:val="7"/>
        <w:sz w:val="12"/>
        <w:szCs w:val="12"/>
      </w:rPr>
      <w:t xml:space="preserve"> </w:t>
    </w:r>
    <w:r w:rsidRPr="00EC0D67">
      <w:rPr>
        <w:sz w:val="12"/>
        <w:szCs w:val="12"/>
      </w:rPr>
      <w:t xml:space="preserve">Pola 12 </w:t>
    </w:r>
    <w:r w:rsidRPr="00EC0D67">
      <w:rPr>
        <w:spacing w:val="5"/>
        <w:sz w:val="12"/>
        <w:szCs w:val="12"/>
      </w:rPr>
      <w:t xml:space="preserve"> </w:t>
    </w:r>
    <w:r w:rsidRPr="00EC0D67">
      <w:rPr>
        <w:sz w:val="12"/>
        <w:szCs w:val="12"/>
      </w:rPr>
      <w:t>20124</w:t>
    </w:r>
    <w:r w:rsidRPr="00EC0D67">
      <w:rPr>
        <w:spacing w:val="9"/>
        <w:sz w:val="12"/>
        <w:szCs w:val="12"/>
      </w:rPr>
      <w:t xml:space="preserve"> </w:t>
    </w:r>
    <w:r w:rsidRPr="00EC0D67">
      <w:rPr>
        <w:sz w:val="12"/>
        <w:szCs w:val="12"/>
      </w:rPr>
      <w:t>Milano·</w:t>
    </w:r>
    <w:r>
      <w:rPr>
        <w:sz w:val="12"/>
        <w:szCs w:val="12"/>
      </w:rPr>
      <w:t xml:space="preserve"> </w:t>
    </w:r>
    <w:r w:rsidRPr="00EC0D67">
      <w:rPr>
        <w:sz w:val="12"/>
        <w:szCs w:val="12"/>
      </w:rPr>
      <w:t xml:space="preserve">tel. </w:t>
    </w:r>
    <w:r w:rsidRPr="00EC0D67">
      <w:rPr>
        <w:spacing w:val="2"/>
        <w:sz w:val="12"/>
        <w:szCs w:val="12"/>
      </w:rPr>
      <w:t xml:space="preserve"> </w:t>
    </w:r>
    <w:r w:rsidRPr="00EC0D67">
      <w:rPr>
        <w:sz w:val="12"/>
        <w:szCs w:val="12"/>
      </w:rPr>
      <w:t xml:space="preserve">(+39) </w:t>
    </w:r>
    <w:r w:rsidRPr="00EC0D67">
      <w:rPr>
        <w:spacing w:val="21"/>
        <w:sz w:val="12"/>
        <w:szCs w:val="12"/>
      </w:rPr>
      <w:t xml:space="preserve"> </w:t>
    </w:r>
    <w:r w:rsidRPr="00EC0D67">
      <w:rPr>
        <w:sz w:val="12"/>
        <w:szCs w:val="12"/>
      </w:rPr>
      <w:t>02.67404.1·fax</w:t>
    </w:r>
    <w:r w:rsidRPr="00EC0D67">
      <w:rPr>
        <w:spacing w:val="6"/>
        <w:sz w:val="12"/>
        <w:szCs w:val="12"/>
      </w:rPr>
      <w:t xml:space="preserve"> </w:t>
    </w:r>
    <w:r w:rsidRPr="00EC0D67">
      <w:rPr>
        <w:w w:val="99"/>
        <w:sz w:val="12"/>
        <w:szCs w:val="12"/>
      </w:rPr>
      <w:t>(</w:t>
    </w:r>
    <w:r w:rsidRPr="00EC0D67">
      <w:rPr>
        <w:spacing w:val="-16"/>
        <w:sz w:val="12"/>
        <w:szCs w:val="12"/>
      </w:rPr>
      <w:t xml:space="preserve"> </w:t>
    </w:r>
    <w:r w:rsidRPr="00EC0D67">
      <w:rPr>
        <w:sz w:val="12"/>
        <w:szCs w:val="12"/>
      </w:rPr>
      <w:t>.</w:t>
    </w:r>
    <w:r w:rsidRPr="00EC0D67">
      <w:rPr>
        <w:spacing w:val="6"/>
        <w:sz w:val="12"/>
        <w:szCs w:val="12"/>
      </w:rPr>
      <w:t>.</w:t>
    </w:r>
    <w:r w:rsidRPr="00EC0D67">
      <w:rPr>
        <w:sz w:val="12"/>
        <w:szCs w:val="12"/>
      </w:rPr>
      <w:t xml:space="preserve">39) </w:t>
    </w:r>
    <w:r w:rsidRPr="00EC0D67">
      <w:rPr>
        <w:spacing w:val="3"/>
        <w:sz w:val="12"/>
        <w:szCs w:val="12"/>
      </w:rPr>
      <w:t xml:space="preserve"> </w:t>
    </w:r>
    <w:r w:rsidRPr="00EC0D67">
      <w:rPr>
        <w:sz w:val="12"/>
        <w:szCs w:val="12"/>
      </w:rPr>
      <w:t>02.67404.299</w:t>
    </w:r>
  </w:p>
  <w:p w14:paraId="1798836B" w14:textId="77777777" w:rsidR="00807302" w:rsidRPr="00EC0D67" w:rsidRDefault="00875BDE" w:rsidP="00813D37">
    <w:pPr>
      <w:widowControl w:val="0"/>
      <w:autoSpaceDE w:val="0"/>
      <w:autoSpaceDN w:val="0"/>
      <w:adjustRightInd w:val="0"/>
      <w:spacing w:before="63" w:after="0" w:line="240" w:lineRule="auto"/>
      <w:ind w:left="114"/>
      <w:jc w:val="both"/>
      <w:rPr>
        <w:color w:val="000000"/>
        <w:sz w:val="12"/>
        <w:szCs w:val="12"/>
      </w:rPr>
    </w:pPr>
    <w:hyperlink r:id="rId1" w:history="1">
      <w:r w:rsidRPr="00EC0D67">
        <w:rPr>
          <w:rStyle w:val="Collegamentoipertestuale"/>
          <w:sz w:val="12"/>
          <w:szCs w:val="12"/>
        </w:rPr>
        <w:t>www.ersaf.lombardia.it·-</w:t>
      </w:r>
    </w:hyperlink>
    <w:r w:rsidRPr="00EC0D67">
      <w:rPr>
        <w:sz w:val="12"/>
        <w:szCs w:val="12"/>
      </w:rPr>
      <w:t xml:space="preserve"> in</w:t>
    </w:r>
    <w:hyperlink r:id="rId2" w:history="1">
      <w:r w:rsidRPr="00EC0D67">
        <w:rPr>
          <w:rStyle w:val="Collegamentoipertestuale"/>
          <w:sz w:val="12"/>
          <w:szCs w:val="12"/>
        </w:rPr>
        <w:t>fo@ersaf.lombardia.it</w:t>
      </w:r>
    </w:hyperlink>
  </w:p>
  <w:p w14:paraId="50F6579E" w14:textId="77777777" w:rsidR="00807302" w:rsidRPr="00EC0D67" w:rsidRDefault="00875BDE" w:rsidP="00813D37">
    <w:pPr>
      <w:pStyle w:val="Pidipagina"/>
      <w:ind w:left="142"/>
      <w:rPr>
        <w:sz w:val="12"/>
        <w:szCs w:val="12"/>
      </w:rPr>
    </w:pPr>
    <w:r w:rsidRPr="00EC0D67">
      <w:rPr>
        <w:color w:val="000000"/>
        <w:sz w:val="12"/>
        <w:szCs w:val="12"/>
      </w:rPr>
      <w:t>C.F./PIVA</w:t>
    </w:r>
    <w:r w:rsidRPr="00EC0D67">
      <w:rPr>
        <w:color w:val="000000"/>
        <w:spacing w:val="19"/>
        <w:sz w:val="12"/>
        <w:szCs w:val="12"/>
      </w:rPr>
      <w:t xml:space="preserve"> </w:t>
    </w:r>
    <w:r w:rsidRPr="00EC0D67">
      <w:rPr>
        <w:color w:val="000000"/>
        <w:sz w:val="12"/>
        <w:szCs w:val="12"/>
      </w:rPr>
      <w:t>03609320969</w:t>
    </w:r>
  </w:p>
  <w:p w14:paraId="158C27A3" w14:textId="77777777" w:rsidR="00807302" w:rsidRDefault="00875BDE" w:rsidP="00813D37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</w:t>
    </w:r>
    <w:r>
      <w:rPr>
        <w:sz w:val="12"/>
        <w:szCs w:val="12"/>
      </w:rPr>
      <w:t xml:space="preserve">PEC:: </w:t>
    </w:r>
    <w:hyperlink r:id="rId3" w:history="1">
      <w:r w:rsidRPr="00F34F5D">
        <w:rPr>
          <w:rStyle w:val="Collegamentoipertestuale"/>
          <w:sz w:val="12"/>
          <w:szCs w:val="12"/>
        </w:rPr>
        <w:t>ERSAF@PEC.REGIONE.LOMBARDIA.IT</w:t>
      </w:r>
    </w:hyperlink>
  </w:p>
  <w:p w14:paraId="3CD94685" w14:textId="77777777" w:rsidR="00807302" w:rsidRPr="00855D4A" w:rsidRDefault="00875BDE">
    <w:pPr>
      <w:pStyle w:val="Pidipagina"/>
      <w:rPr>
        <w:sz w:val="16"/>
        <w:szCs w:val="16"/>
      </w:rPr>
    </w:pPr>
  </w:p>
  <w:p w14:paraId="76733FE5" w14:textId="77777777" w:rsidR="00807302" w:rsidRPr="00EC0D67" w:rsidRDefault="00875BDE">
    <w:pPr>
      <w:pStyle w:val="Pidipagina"/>
      <w:rPr>
        <w:sz w:val="12"/>
        <w:szCs w:val="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DE"/>
    <w:rsid w:val="001D6021"/>
    <w:rsid w:val="0087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ED62"/>
  <w15:chartTrackingRefBased/>
  <w15:docId w15:val="{3FD26CCB-187C-4DC0-B8E8-4E1CD473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BDE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75BDE"/>
    <w:pPr>
      <w:tabs>
        <w:tab w:val="center" w:pos="4819"/>
        <w:tab w:val="right" w:pos="9638"/>
      </w:tabs>
      <w:spacing w:after="0" w:line="240" w:lineRule="auto"/>
    </w:pPr>
    <w:rPr>
      <w:rFonts w:eastAsia="Calibr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5BDE"/>
    <w:rPr>
      <w:rFonts w:ascii="Calibri" w:eastAsia="Calibri" w:hAnsi="Calibri" w:cs="Times New Roman"/>
      <w:lang w:eastAsia="it-IT"/>
    </w:rPr>
  </w:style>
  <w:style w:type="character" w:styleId="Collegamentoipertestuale">
    <w:name w:val="Hyperlink"/>
    <w:uiPriority w:val="99"/>
    <w:rsid w:val="00875B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RSAF@PEC.REGIONE.LOMBARDIA.IT" TargetMode="External"/><Relationship Id="rId2" Type="http://schemas.openxmlformats.org/officeDocument/2006/relationships/hyperlink" Target="mailto:fo@ersaf.lombardia.it" TargetMode="External"/><Relationship Id="rId1" Type="http://schemas.openxmlformats.org/officeDocument/2006/relationships/hyperlink" Target="http://www.ersaf.lombardia.it&#183;-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Lucia</dc:creator>
  <cp:keywords/>
  <dc:description/>
  <cp:lastModifiedBy>Colombo Lucia</cp:lastModifiedBy>
  <cp:revision>1</cp:revision>
  <dcterms:created xsi:type="dcterms:W3CDTF">2021-02-26T12:07:00Z</dcterms:created>
  <dcterms:modified xsi:type="dcterms:W3CDTF">2021-02-26T12:08:00Z</dcterms:modified>
</cp:coreProperties>
</file>