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9D5BD" w14:textId="77777777" w:rsidR="0065050C" w:rsidRDefault="0065050C" w:rsidP="0065050C">
      <w:pPr>
        <w:spacing w:after="0" w:line="240" w:lineRule="auto"/>
        <w:jc w:val="both"/>
        <w:rPr>
          <w:rFonts w:asciiTheme="minorHAnsi" w:hAnsiTheme="minorHAnsi"/>
          <w:b/>
          <w:bCs/>
        </w:rPr>
      </w:pPr>
      <w:r w:rsidRPr="00AC1C1C">
        <w:rPr>
          <w:rFonts w:asciiTheme="minorHAnsi" w:hAnsiTheme="minorHAnsi"/>
          <w:b/>
          <w:bCs/>
        </w:rPr>
        <w:t>Modello 2 - Scheda descrittiva esperienze svolte</w:t>
      </w:r>
    </w:p>
    <w:p w14:paraId="1B79A926" w14:textId="77777777" w:rsidR="0065050C" w:rsidRPr="00AC1C1C" w:rsidRDefault="0065050C" w:rsidP="0065050C">
      <w:pPr>
        <w:spacing w:after="0" w:line="240" w:lineRule="auto"/>
        <w:jc w:val="both"/>
        <w:rPr>
          <w:rFonts w:asciiTheme="minorHAnsi" w:hAnsiTheme="minorHAnsi"/>
          <w:b/>
          <w:bCs/>
        </w:rPr>
      </w:pPr>
    </w:p>
    <w:p w14:paraId="255AE974" w14:textId="77777777" w:rsidR="0065050C" w:rsidRDefault="0065050C" w:rsidP="0065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Esperienza n° 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1"/>
        <w:gridCol w:w="7937"/>
      </w:tblGrid>
      <w:tr w:rsidR="0065050C" w14:paraId="7455C35B" w14:textId="77777777" w:rsidTr="005B614C">
        <w:tc>
          <w:tcPr>
            <w:tcW w:w="1696" w:type="dxa"/>
          </w:tcPr>
          <w:p w14:paraId="2BBAC808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titolo</w:t>
            </w:r>
          </w:p>
        </w:tc>
        <w:tc>
          <w:tcPr>
            <w:tcW w:w="8040" w:type="dxa"/>
          </w:tcPr>
          <w:p w14:paraId="379899EC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65050C" w14:paraId="0F2E6968" w14:textId="77777777" w:rsidTr="005B614C">
        <w:tc>
          <w:tcPr>
            <w:tcW w:w="1696" w:type="dxa"/>
          </w:tcPr>
          <w:p w14:paraId="193464FC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committente</w:t>
            </w:r>
          </w:p>
        </w:tc>
        <w:tc>
          <w:tcPr>
            <w:tcW w:w="8040" w:type="dxa"/>
          </w:tcPr>
          <w:p w14:paraId="0A12D2D2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65050C" w14:paraId="0E72F6FA" w14:textId="77777777" w:rsidTr="005B614C">
        <w:tc>
          <w:tcPr>
            <w:tcW w:w="1696" w:type="dxa"/>
          </w:tcPr>
          <w:p w14:paraId="028E6738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inizio</w:t>
            </w:r>
          </w:p>
        </w:tc>
        <w:tc>
          <w:tcPr>
            <w:tcW w:w="8040" w:type="dxa"/>
          </w:tcPr>
          <w:p w14:paraId="2C1A77CE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65050C" w14:paraId="2FF0EB56" w14:textId="77777777" w:rsidTr="005B614C">
        <w:tc>
          <w:tcPr>
            <w:tcW w:w="1696" w:type="dxa"/>
          </w:tcPr>
          <w:p w14:paraId="6B7996D4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conclusione</w:t>
            </w:r>
          </w:p>
        </w:tc>
        <w:tc>
          <w:tcPr>
            <w:tcW w:w="8040" w:type="dxa"/>
          </w:tcPr>
          <w:p w14:paraId="329C4431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65050C" w14:paraId="6A1DA736" w14:textId="77777777" w:rsidTr="005B614C">
        <w:tc>
          <w:tcPr>
            <w:tcW w:w="1696" w:type="dxa"/>
          </w:tcPr>
          <w:p w14:paraId="48810C6C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Durata (mesi)</w:t>
            </w:r>
          </w:p>
        </w:tc>
        <w:tc>
          <w:tcPr>
            <w:tcW w:w="8040" w:type="dxa"/>
          </w:tcPr>
          <w:p w14:paraId="19C65E55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65050C" w14:paraId="1D4BC101" w14:textId="77777777" w:rsidTr="005B614C">
        <w:tc>
          <w:tcPr>
            <w:tcW w:w="1696" w:type="dxa"/>
          </w:tcPr>
          <w:p w14:paraId="0EA4B5A3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Importo incarico</w:t>
            </w:r>
          </w:p>
        </w:tc>
        <w:tc>
          <w:tcPr>
            <w:tcW w:w="8040" w:type="dxa"/>
          </w:tcPr>
          <w:p w14:paraId="5FD8DAB8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65050C" w14:paraId="690D7370" w14:textId="77777777" w:rsidTr="005B614C">
        <w:tc>
          <w:tcPr>
            <w:tcW w:w="1696" w:type="dxa"/>
          </w:tcPr>
          <w:p w14:paraId="7E37F603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Descrizione</w:t>
            </w:r>
          </w:p>
          <w:p w14:paraId="43E5C933" w14:textId="77777777" w:rsidR="0065050C" w:rsidRDefault="0065050C" w:rsidP="005B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proofErr w:type="spellStart"/>
            <w:r>
              <w:rPr>
                <w:rFonts w:asciiTheme="minorHAnsi" w:hAnsiTheme="minorHAnsi"/>
              </w:rPr>
              <w:t>max</w:t>
            </w:r>
            <w:proofErr w:type="spellEnd"/>
            <w:r>
              <w:rPr>
                <w:rFonts w:asciiTheme="minorHAnsi" w:hAnsiTheme="minorHAnsi"/>
              </w:rPr>
              <w:t xml:space="preserve"> 2500 caratteri spazi inclusi)</w:t>
            </w:r>
          </w:p>
        </w:tc>
        <w:tc>
          <w:tcPr>
            <w:tcW w:w="8040" w:type="dxa"/>
          </w:tcPr>
          <w:p w14:paraId="616489F5" w14:textId="77777777" w:rsidR="0065050C" w:rsidRDefault="0065050C" w:rsidP="005B614C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4127E0F" w14:textId="77777777" w:rsidR="0065050C" w:rsidRPr="007B300F" w:rsidRDefault="0065050C" w:rsidP="0065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3C1E22B1" w14:textId="77777777" w:rsidR="00D13B7A" w:rsidRDefault="00D13B7A">
      <w:bookmarkStart w:id="0" w:name="_GoBack"/>
      <w:bookmarkEnd w:id="0"/>
    </w:p>
    <w:sectPr w:rsidR="00D13B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0C"/>
    <w:rsid w:val="0065050C"/>
    <w:rsid w:val="00D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C6A0"/>
  <w15:chartTrackingRefBased/>
  <w15:docId w15:val="{756A4DD9-736F-4244-B337-6A4132C2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50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5050C"/>
    <w:pPr>
      <w:spacing w:after="200" w:line="276" w:lineRule="auto"/>
    </w:pPr>
    <w:rPr>
      <w:rFonts w:ascii="Garamond" w:eastAsia="Times New Roman" w:hAnsi="Garamond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1</cp:revision>
  <dcterms:created xsi:type="dcterms:W3CDTF">2020-03-03T09:41:00Z</dcterms:created>
  <dcterms:modified xsi:type="dcterms:W3CDTF">2020-03-03T09:42:00Z</dcterms:modified>
</cp:coreProperties>
</file>