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8B2540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8B2540" w:rsidRDefault="004415FE" w:rsidP="00563472">
      <w:pPr>
        <w:jc w:val="right"/>
        <w:rPr>
          <w:sz w:val="16"/>
          <w:szCs w:val="16"/>
        </w:rPr>
      </w:pPr>
    </w:p>
    <w:p w14:paraId="06E36878" w14:textId="47138464" w:rsidR="004415FE" w:rsidRDefault="00BB246D" w:rsidP="008B2540">
      <w:pPr>
        <w:spacing w:after="10" w:line="249" w:lineRule="auto"/>
        <w:ind w:right="181"/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</w:t>
      </w:r>
      <w:r w:rsidR="008B2540">
        <w:rPr>
          <w:b/>
        </w:rPr>
        <w:t xml:space="preserve">selezione per la costituzione di n. 3 elenchi di riserva per l’eventuale assunzione a tempo determinato di personale agricolo/forestale per le attività riferite a n. 3 profili professionali </w:t>
      </w:r>
      <w:r w:rsidR="008B2540" w:rsidRPr="00DB11F7">
        <w:rPr>
          <w:b/>
          <w:szCs w:val="24"/>
        </w:rPr>
        <w:t xml:space="preserve">ai sensi </w:t>
      </w:r>
      <w:r w:rsidR="008B2540" w:rsidRPr="00DB11F7">
        <w:rPr>
          <w:b/>
        </w:rPr>
        <w:t>del CCNL e CIRL per la Lombardia per i lavoratori addetti ad attività di sistemazione idraulico-forestale e idraulico-agraria</w:t>
      </w:r>
      <w:r w:rsidR="00051463" w:rsidRPr="00051463">
        <w:rPr>
          <w:b/>
        </w:rPr>
        <w:t xml:space="preserve"> </w:t>
      </w:r>
      <w:r w:rsidR="008B2540">
        <w:rPr>
          <w:b/>
        </w:rPr>
        <w:t xml:space="preserve">- </w:t>
      </w:r>
      <w:r w:rsidR="008B2540" w:rsidRPr="008B2540">
        <w:rPr>
          <w:b/>
        </w:rPr>
        <w:t>avviso AGRIFOR/02/2022</w:t>
      </w:r>
    </w:p>
    <w:p w14:paraId="5D2B7D49" w14:textId="69F88763" w:rsidR="00BB246D" w:rsidRPr="0095022F" w:rsidRDefault="008B2540" w:rsidP="008B2540">
      <w:pPr>
        <w:jc w:val="both"/>
        <w:rPr>
          <w:sz w:val="16"/>
          <w:szCs w:val="16"/>
        </w:rPr>
      </w:pPr>
      <w:r w:rsidRPr="00BF1C64">
        <w:rPr>
          <w:b/>
          <w:bCs/>
          <w:highlight w:val="yellow"/>
        </w:rPr>
        <w:t>PROFILO PROFESSIONALE N.</w:t>
      </w:r>
      <w:r w:rsidRPr="00BF1C64">
        <w:rPr>
          <w:highlight w:val="yellow"/>
        </w:rPr>
        <w:t xml:space="preserve"> </w:t>
      </w:r>
      <w:r w:rsidRPr="008B2540">
        <w:rPr>
          <w:b/>
        </w:rPr>
        <w:t xml:space="preserve">______-  </w:t>
      </w:r>
    </w:p>
    <w:p w14:paraId="7BC182D2" w14:textId="77777777" w:rsidR="008B2540" w:rsidRPr="008B2540" w:rsidRDefault="008B2540" w:rsidP="0075168B">
      <w:pPr>
        <w:pStyle w:val="Default"/>
        <w:jc w:val="both"/>
        <w:rPr>
          <w:sz w:val="16"/>
          <w:szCs w:val="16"/>
        </w:rPr>
      </w:pPr>
    </w:p>
    <w:p w14:paraId="6872547A" w14:textId="52CADD6C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</w:t>
      </w:r>
      <w:r w:rsidR="00383E23">
        <w:t xml:space="preserve">d eventuali </w:t>
      </w:r>
      <w:r w:rsidR="00F4012F" w:rsidRPr="009908DB">
        <w:t>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</w:t>
      </w:r>
      <w:r w:rsidR="00383E23">
        <w:t xml:space="preserve">’ </w:t>
      </w:r>
      <w:r w:rsidR="0094738F">
        <w:t>E</w:t>
      </w:r>
      <w:r w:rsidR="00383E23">
        <w:t>l</w:t>
      </w:r>
      <w:r w:rsidR="0094738F">
        <w:t>enco di riserva</w:t>
      </w:r>
      <w:r w:rsidR="00383E23">
        <w:t xml:space="preserve"> </w:t>
      </w:r>
      <w:r w:rsidR="0035679A">
        <w:t xml:space="preserve">- </w:t>
      </w:r>
      <w:r w:rsidR="00383E23" w:rsidRPr="00BF1C64">
        <w:rPr>
          <w:b/>
          <w:bCs/>
          <w:highlight w:val="yellow"/>
        </w:rPr>
        <w:t>profilo professionale n.</w:t>
      </w:r>
      <w:r w:rsidR="00383E23" w:rsidRPr="00BF1C64">
        <w:rPr>
          <w:highlight w:val="yellow"/>
        </w:rPr>
        <w:t xml:space="preserve"> ___</w:t>
      </w:r>
      <w:r w:rsidR="00BF1C64" w:rsidRPr="00BF1C64">
        <w:rPr>
          <w:highlight w:val="yellow"/>
        </w:rPr>
        <w:t>___</w:t>
      </w:r>
      <w:r w:rsidR="0035679A">
        <w:t xml:space="preserve">- </w:t>
      </w:r>
      <w:r w:rsidR="0094738F">
        <w:t xml:space="preserve"> </w:t>
      </w:r>
      <w:r w:rsidR="00187C3A" w:rsidRPr="007F30EA">
        <w:t>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</w:t>
      </w:r>
      <w:r w:rsidR="00383E23">
        <w:t>e</w:t>
      </w:r>
      <w:r w:rsidR="00187C3A">
        <w:t xml:space="preserve"> proposte di assunzione a tempo determinato con contratto </w:t>
      </w:r>
      <w:r w:rsidR="0075168B">
        <w:t>agricolo/</w:t>
      </w:r>
      <w:r w:rsidR="00187C3A">
        <w:t>forestale</w:t>
      </w:r>
      <w:r w:rsidR="00383E23" w:rsidRPr="005C194E">
        <w:t xml:space="preserve"> per </w:t>
      </w:r>
      <w:r w:rsidR="0035679A">
        <w:t xml:space="preserve">il </w:t>
      </w:r>
      <w:r w:rsidR="00383E23" w:rsidRPr="005C194E">
        <w:t>profilo professionale</w:t>
      </w:r>
      <w:r w:rsidR="0035679A">
        <w:t xml:space="preserve"> anzi indicato</w:t>
      </w:r>
      <w:r w:rsidR="00383E23" w:rsidRPr="005C194E">
        <w:t>, di personale agricolo/forestale a supporto</w:t>
      </w:r>
      <w:r w:rsidR="00383E23">
        <w:t xml:space="preserve"> e</w:t>
      </w:r>
      <w:r w:rsidR="00383E23" w:rsidRPr="005C194E">
        <w:t xml:space="preserve"> nell’ambito delle funzioni affidate all’Ente, </w:t>
      </w:r>
      <w:r w:rsidR="00383E23" w:rsidRPr="005C194E">
        <w:rPr>
          <w:bCs/>
        </w:rPr>
        <w:t>ai sensi del CCNL e CIRL per la Lombardia per i lavoratori</w:t>
      </w:r>
      <w:r w:rsidR="00383E23" w:rsidRPr="005C194E">
        <w:t xml:space="preserve"> addetti ad attività di sistemazione idraulico-forestale ed idraulico-agraria.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8B2540" w:rsidRDefault="00BB246D" w:rsidP="0075168B">
      <w:pPr>
        <w:jc w:val="both"/>
        <w:rPr>
          <w:sz w:val="16"/>
          <w:szCs w:val="16"/>
        </w:rPr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Pr="008B2540" w:rsidRDefault="00051463" w:rsidP="00BB246D">
      <w:pPr>
        <w:jc w:val="both"/>
        <w:rPr>
          <w:sz w:val="16"/>
          <w:szCs w:val="16"/>
        </w:rPr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Pr="008B2540" w:rsidRDefault="00BB246D" w:rsidP="00BB246D">
      <w:pPr>
        <w:jc w:val="both"/>
        <w:rPr>
          <w:sz w:val="16"/>
          <w:szCs w:val="16"/>
        </w:rPr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61130E2E" w14:textId="57D62A6F" w:rsidR="00EE0060" w:rsidRPr="0035679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275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84163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681537">
    <w:abstractNumId w:val="0"/>
  </w:num>
  <w:num w:numId="4" w16cid:durableId="1713916631">
    <w:abstractNumId w:val="1"/>
  </w:num>
  <w:num w:numId="5" w16cid:durableId="1543909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D3246"/>
    <w:rsid w:val="007E2CA0"/>
    <w:rsid w:val="007E746D"/>
    <w:rsid w:val="00862A60"/>
    <w:rsid w:val="00865285"/>
    <w:rsid w:val="008B2540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2022-06-17T10:06:00Z</dcterms:created>
  <dcterms:modified xsi:type="dcterms:W3CDTF">2022-06-17T10:09:00Z</dcterms:modified>
</cp:coreProperties>
</file>