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D007C3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5F7C0FD2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D007C3">
        <w:rPr>
          <w:b/>
        </w:rPr>
        <w:t xml:space="preserve">FOR/AGRO-AMB/01/2023 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2EE47AD8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D007C3">
        <w:rPr>
          <w:b/>
        </w:rPr>
        <w:t xml:space="preserve">FOR/AGRO-AMB/01/2023 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FD7321">
        <w:rPr>
          <w:sz w:val="23"/>
          <w:szCs w:val="23"/>
        </w:rPr>
        <w:t xml:space="preserve"> </w:t>
      </w:r>
      <w:r w:rsidR="00D007C3">
        <w:t>per le attività tecniche di supporto ai progetti in ambito agroforestale e ambientale dell’Ente</w:t>
      </w:r>
      <w:r w:rsidR="006828B9" w:rsidRPr="006828B9">
        <w:t xml:space="preserve">, </w:t>
      </w:r>
      <w:r w:rsidR="00FD7321" w:rsidRPr="006828B9">
        <w:t>ai sensi del CCNL e CIRL</w:t>
      </w:r>
      <w:r w:rsidR="00FD7321" w:rsidRPr="00FD7321">
        <w:rPr>
          <w:sz w:val="23"/>
          <w:szCs w:val="23"/>
        </w:rPr>
        <w:t xml:space="preserve">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7777777"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929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9403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8966071">
    <w:abstractNumId w:val="0"/>
  </w:num>
  <w:num w:numId="4" w16cid:durableId="357003746">
    <w:abstractNumId w:val="1"/>
  </w:num>
  <w:num w:numId="5" w16cid:durableId="619185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7F027B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007C3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2023-02-10T11:59:00Z</dcterms:created>
  <dcterms:modified xsi:type="dcterms:W3CDTF">2023-02-10T12:01:00Z</dcterms:modified>
</cp:coreProperties>
</file>